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7610C48" w14:textId="77777777" w:rsidR="00755D6D" w:rsidRDefault="00755D6D" w:rsidP="00722728">
      <w:pPr>
        <w:autoSpaceDE w:val="0"/>
        <w:autoSpaceDN w:val="0"/>
        <w:adjustRightInd w:val="0"/>
        <w:jc w:val="center"/>
        <w:rPr>
          <w:szCs w:val="28"/>
        </w:rPr>
      </w:pPr>
      <w:r w:rsidRPr="00755D6D">
        <w:rPr>
          <w:b/>
          <w:szCs w:val="28"/>
        </w:rPr>
        <w:t>ГБУ Геронтопсихиатрический центр «Орехово-Борисово»</w:t>
      </w:r>
      <w:r w:rsidRPr="00C938AC">
        <w:rPr>
          <w:szCs w:val="28"/>
        </w:rPr>
        <w:t xml:space="preserve"> </w:t>
      </w:r>
    </w:p>
    <w:p w14:paraId="5EB378A7" w14:textId="4980A5A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F61461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755D6D">
        <w:rPr>
          <w:bCs/>
          <w:color w:val="000000"/>
          <w:szCs w:val="28"/>
        </w:rPr>
        <w:t>03.11.</w:t>
      </w:r>
      <w:r w:rsidR="00F3622C">
        <w:rPr>
          <w:bCs/>
          <w:color w:val="000000"/>
          <w:szCs w:val="28"/>
        </w:rPr>
        <w:t>202</w:t>
      </w:r>
      <w:r w:rsidR="00755D6D">
        <w:rPr>
          <w:bCs/>
          <w:color w:val="000000"/>
          <w:szCs w:val="28"/>
        </w:rPr>
        <w:t>3</w:t>
      </w:r>
      <w:r w:rsidR="00F3622C">
        <w:rPr>
          <w:bCs/>
          <w:color w:val="000000"/>
          <w:szCs w:val="28"/>
        </w:rPr>
        <w:t xml:space="preserve"> г.</w:t>
      </w:r>
      <w:r w:rsidR="00023CFB">
        <w:rPr>
          <w:bCs/>
          <w:color w:val="000000"/>
          <w:szCs w:val="28"/>
        </w:rPr>
        <w:t xml:space="preserve"> № </w:t>
      </w:r>
      <w:r w:rsidR="00755D6D">
        <w:rPr>
          <w:bCs/>
          <w:color w:val="000000"/>
          <w:szCs w:val="28"/>
        </w:rPr>
        <w:t>164</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755D6D">
        <w:rPr>
          <w:bCs/>
          <w:color w:val="000000"/>
          <w:szCs w:val="28"/>
        </w:rPr>
        <w:t>98</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C87DF2C"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755D6D">
        <w:rPr>
          <w:b w:val="0"/>
          <w:szCs w:val="28"/>
        </w:rPr>
        <w:t xml:space="preserve"> </w:t>
      </w:r>
      <w:r w:rsidR="00755D6D" w:rsidRPr="00755D6D">
        <w:rPr>
          <w:b w:val="0"/>
          <w:color w:val="231F20"/>
          <w:szCs w:val="28"/>
        </w:rPr>
        <w:t xml:space="preserve">Государственного </w:t>
      </w:r>
      <w:r w:rsidR="00755D6D" w:rsidRPr="00755D6D">
        <w:rPr>
          <w:b w:val="0"/>
          <w:szCs w:val="28"/>
        </w:rPr>
        <w:t xml:space="preserve">бюджетного учреждения города Москвы </w:t>
      </w:r>
      <w:r w:rsidR="00755D6D" w:rsidRPr="00755D6D">
        <w:rPr>
          <w:b w:val="0"/>
          <w:szCs w:val="28"/>
        </w:rPr>
        <w:br/>
        <w:t xml:space="preserve">Геронтопсихиатрический центр «Орехово-Борисово» Департамента труда </w:t>
      </w:r>
      <w:r w:rsidR="00755D6D" w:rsidRPr="00755D6D">
        <w:rPr>
          <w:b w:val="0"/>
          <w:szCs w:val="28"/>
        </w:rPr>
        <w:br/>
        <w:t>и социальной защиты населения города Москвы (ГБУ Геронтопсихиатрический центр «Орехово-Борисово»)</w:t>
      </w:r>
      <w:r w:rsidR="00965DD5">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755D6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55D6D"/>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65DD5"/>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67523"/>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4287</Words>
  <Characters>24441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2026-04-02T15:01:00Z</dcterms:created>
  <dcterms:modified xsi:type="dcterms:W3CDTF">2026-04-02T15:01:00Z</dcterms:modified>
</cp:coreProperties>
</file>